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>3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CB6952">
        <w:rPr>
          <w:rFonts w:ascii="Cambria" w:hAnsi="Cambria" w:cs="MyriadPro-Black"/>
          <w:caps/>
          <w:color w:val="A6A6A6"/>
          <w:sz w:val="32"/>
          <w:szCs w:val="40"/>
        </w:rPr>
        <w:t>6</w:t>
      </w:r>
      <w:bookmarkStart w:id="0" w:name="_GoBack"/>
      <w:bookmarkEnd w:id="0"/>
      <w:r w:rsidR="00AC57A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2. 201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6C0A3B" w:rsidRDefault="006C0A3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2B5408" w:rsidRDefault="002B5408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proofErr w:type="gramEnd"/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…………….., 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8E777A">
        <w:rPr>
          <w:rFonts w:asciiTheme="minorHAnsi" w:hAnsiTheme="minorHAnsi"/>
          <w:sz w:val="22"/>
          <w:szCs w:val="22"/>
        </w:rPr>
        <w:t xml:space="preserve"> </w:t>
      </w:r>
      <w:r w:rsidR="00D717D6">
        <w:rPr>
          <w:rFonts w:asciiTheme="minorHAnsi" w:hAnsiTheme="minorHAnsi"/>
          <w:i/>
          <w:color w:val="FF0000"/>
          <w:sz w:val="22"/>
          <w:szCs w:val="22"/>
        </w:rPr>
        <w:t>specifický cíl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78787B">
        <w:rPr>
          <w:rFonts w:asciiTheme="minorHAnsi" w:hAnsiTheme="minorHAnsi"/>
          <w:sz w:val="22"/>
          <w:szCs w:val="22"/>
        </w:rPr>
        <w:t>….</w:t>
      </w:r>
      <w:r w:rsidRPr="0078787B">
        <w:rPr>
          <w:rFonts w:asciiTheme="minorHAnsi" w:hAnsiTheme="minorHAnsi"/>
          <w:sz w:val="22"/>
          <w:szCs w:val="22"/>
        </w:rPr>
        <w:t>Kč</w:t>
      </w:r>
      <w:proofErr w:type="gramEnd"/>
      <w:r w:rsidRPr="0078787B">
        <w:rPr>
          <w:rFonts w:asciiTheme="minorHAnsi" w:hAnsiTheme="minorHAnsi"/>
          <w:sz w:val="22"/>
          <w:szCs w:val="22"/>
        </w:rPr>
        <w:t xml:space="preserve">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</w:t>
      </w:r>
      <w:proofErr w:type="gramStart"/>
      <w:r w:rsidR="00F25074" w:rsidRPr="0078787B">
        <w:rPr>
          <w:rFonts w:asciiTheme="minorHAnsi" w:hAnsiTheme="minorHAnsi"/>
          <w:sz w:val="22"/>
          <w:szCs w:val="22"/>
        </w:rPr>
        <w:t>….Kč</w:t>
      </w:r>
      <w:proofErr w:type="gramEnd"/>
      <w:r w:rsidR="00F25074" w:rsidRPr="0078787B">
        <w:rPr>
          <w:rFonts w:asciiTheme="minorHAnsi" w:hAnsiTheme="minorHAnsi"/>
          <w:sz w:val="22"/>
          <w:szCs w:val="22"/>
        </w:rPr>
        <w:t>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2031AE" w:rsidRPr="0078787B" w:rsidRDefault="002031AE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Termín vypracování zprávy o závěrečném vyhodnocení akce: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78787B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78787B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78787B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………</w:t>
      </w:r>
      <w:r w:rsidR="00AB02B4" w:rsidRPr="0078787B">
        <w:rPr>
          <w:rFonts w:asciiTheme="minorHAnsi" w:hAnsiTheme="minorHAnsi"/>
          <w:sz w:val="22"/>
          <w:szCs w:val="22"/>
        </w:rPr>
        <w:t>…</w:t>
      </w:r>
      <w:r w:rsidR="00702B34" w:rsidRPr="0078787B">
        <w:rPr>
          <w:rFonts w:asciiTheme="minorHAnsi" w:hAnsiTheme="minorHAnsi"/>
          <w:sz w:val="22"/>
          <w:szCs w:val="22"/>
        </w:rPr>
        <w:t xml:space="preserve"> </w:t>
      </w:r>
      <w:r w:rsidRPr="0078787B">
        <w:rPr>
          <w:rFonts w:asciiTheme="minorHAnsi" w:hAnsiTheme="minorHAnsi"/>
          <w:sz w:val="22"/>
          <w:szCs w:val="22"/>
        </w:rPr>
        <w:t>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ES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 xml:space="preserve">o 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>, které jsou přílohou tohoto 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Pr="0078787B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dopisu. Rozhodnutí s Podmínkami musí být vydáno do 3 měsíců od schválení projektu. </w:t>
      </w:r>
    </w:p>
    <w:p w:rsidR="006616E2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…………………… je povinen bezodkladně </w:t>
      </w:r>
      <w:r w:rsidR="00AB4135">
        <w:rPr>
          <w:rFonts w:asciiTheme="minorHAnsi" w:hAnsiTheme="minorHAnsi"/>
          <w:sz w:val="22"/>
          <w:szCs w:val="22"/>
        </w:rPr>
        <w:t xml:space="preserve">uložit zaslané 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68180D" w:rsidRPr="0078787B">
        <w:rPr>
          <w:rFonts w:asciiTheme="minorHAnsi" w:hAnsiTheme="minorHAnsi"/>
          <w:sz w:val="22"/>
          <w:szCs w:val="22"/>
        </w:rPr>
        <w:t>,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5C25C7" w:rsidRPr="0078787B">
        <w:rPr>
          <w:rFonts w:asciiTheme="minorHAnsi" w:hAnsiTheme="minorHAnsi"/>
          <w:sz w:val="22"/>
          <w:szCs w:val="22"/>
        </w:rPr>
        <w:t>vydaného pro daný projekt</w:t>
      </w:r>
      <w:r w:rsidR="00AB4135" w:rsidRPr="00AB4135">
        <w:rPr>
          <w:rFonts w:ascii="Calibri" w:hAnsi="Calibri"/>
          <w:sz w:val="22"/>
          <w:szCs w:val="22"/>
        </w:rPr>
        <w:t>, na záložku Dokumenty v informačním systému KP14+</w:t>
      </w:r>
      <w:r w:rsidR="005C25C7" w:rsidRPr="0078787B">
        <w:rPr>
          <w:rFonts w:asciiTheme="minorHAnsi" w:hAnsiTheme="minorHAnsi"/>
          <w:sz w:val="22"/>
          <w:szCs w:val="22"/>
        </w:rPr>
        <w:t>.</w:t>
      </w:r>
    </w:p>
    <w:p w:rsidR="000D4F55" w:rsidRPr="0078787B" w:rsidRDefault="000D4F55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59" w:rsidRDefault="00164559">
      <w:r>
        <w:separator/>
      </w:r>
    </w:p>
  </w:endnote>
  <w:endnote w:type="continuationSeparator" w:id="0">
    <w:p w:rsidR="00164559" w:rsidRDefault="0016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59" w:rsidRDefault="00164559">
      <w:r>
        <w:separator/>
      </w:r>
    </w:p>
  </w:footnote>
  <w:footnote w:type="continuationSeparator" w:id="0">
    <w:p w:rsidR="00164559" w:rsidRDefault="0016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4291B"/>
    <w:rsid w:val="002467D4"/>
    <w:rsid w:val="00250E40"/>
    <w:rsid w:val="00261D3E"/>
    <w:rsid w:val="00262233"/>
    <w:rsid w:val="00263700"/>
    <w:rsid w:val="00295E64"/>
    <w:rsid w:val="002B5408"/>
    <w:rsid w:val="002C7525"/>
    <w:rsid w:val="002D5323"/>
    <w:rsid w:val="002D682C"/>
    <w:rsid w:val="002E0459"/>
    <w:rsid w:val="002E2D41"/>
    <w:rsid w:val="002E620B"/>
    <w:rsid w:val="00356299"/>
    <w:rsid w:val="0038221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81C18"/>
    <w:rsid w:val="00484F9E"/>
    <w:rsid w:val="004B2085"/>
    <w:rsid w:val="004B7B21"/>
    <w:rsid w:val="004E2CF1"/>
    <w:rsid w:val="00512642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702B34"/>
    <w:rsid w:val="0070419B"/>
    <w:rsid w:val="00727EA9"/>
    <w:rsid w:val="00750A4F"/>
    <w:rsid w:val="00761994"/>
    <w:rsid w:val="00780AFF"/>
    <w:rsid w:val="00783C56"/>
    <w:rsid w:val="0078787B"/>
    <w:rsid w:val="007B43BA"/>
    <w:rsid w:val="007D292D"/>
    <w:rsid w:val="007D6EFF"/>
    <w:rsid w:val="008053C8"/>
    <w:rsid w:val="0085217F"/>
    <w:rsid w:val="00864758"/>
    <w:rsid w:val="00871137"/>
    <w:rsid w:val="00885659"/>
    <w:rsid w:val="0088729F"/>
    <w:rsid w:val="008950A6"/>
    <w:rsid w:val="008A5F3B"/>
    <w:rsid w:val="008B4DEB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68CA"/>
    <w:rsid w:val="009B3F51"/>
    <w:rsid w:val="009D31DD"/>
    <w:rsid w:val="009D72A8"/>
    <w:rsid w:val="009E66BC"/>
    <w:rsid w:val="00A2526E"/>
    <w:rsid w:val="00A5366F"/>
    <w:rsid w:val="00A70432"/>
    <w:rsid w:val="00A723D6"/>
    <w:rsid w:val="00AB02B4"/>
    <w:rsid w:val="00AB4135"/>
    <w:rsid w:val="00AB7760"/>
    <w:rsid w:val="00AC57A8"/>
    <w:rsid w:val="00AD3A8C"/>
    <w:rsid w:val="00B25110"/>
    <w:rsid w:val="00B35473"/>
    <w:rsid w:val="00B42E96"/>
    <w:rsid w:val="00B52824"/>
    <w:rsid w:val="00B62EF4"/>
    <w:rsid w:val="00B9785D"/>
    <w:rsid w:val="00BA54E4"/>
    <w:rsid w:val="00BB63D0"/>
    <w:rsid w:val="00BD38F7"/>
    <w:rsid w:val="00BE4151"/>
    <w:rsid w:val="00C13B81"/>
    <w:rsid w:val="00C21978"/>
    <w:rsid w:val="00C70D90"/>
    <w:rsid w:val="00C74F13"/>
    <w:rsid w:val="00C861E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419CD"/>
    <w:rsid w:val="00E43BA4"/>
    <w:rsid w:val="00E45FC6"/>
    <w:rsid w:val="00E525E9"/>
    <w:rsid w:val="00E77C6B"/>
    <w:rsid w:val="00EA4DA0"/>
    <w:rsid w:val="00EA4F11"/>
    <w:rsid w:val="00EB16D4"/>
    <w:rsid w:val="00EB3425"/>
    <w:rsid w:val="00EF0186"/>
    <w:rsid w:val="00F25074"/>
    <w:rsid w:val="00F76678"/>
    <w:rsid w:val="00F85B25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64E6-06E8-4B61-A198-1670D529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Jana Vejsadová</cp:lastModifiedBy>
  <cp:revision>3</cp:revision>
  <cp:lastPrinted>2015-05-20T10:34:00Z</cp:lastPrinted>
  <dcterms:created xsi:type="dcterms:W3CDTF">2016-02-14T12:50:00Z</dcterms:created>
  <dcterms:modified xsi:type="dcterms:W3CDTF">2016-02-16T11:29:00Z</dcterms:modified>
</cp:coreProperties>
</file>